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rPr>
          <w:rFonts w:ascii="仿宋_GB2312" w:hAnsi="宋体-18030" w:eastAsia="仿宋_GB2312" w:cs="宋体-18030"/>
          <w:kern w:val="0"/>
          <w:sz w:val="32"/>
          <w:szCs w:val="32"/>
        </w:rPr>
      </w:pPr>
      <w:r>
        <w:rPr>
          <w:rFonts w:hint="eastAsia" w:ascii="仿宋_GB2312" w:hAnsi="宋体-18030" w:eastAsia="仿宋_GB2312" w:cs="宋体-18030"/>
          <w:kern w:val="0"/>
          <w:sz w:val="32"/>
          <w:szCs w:val="32"/>
        </w:rPr>
        <w:t>附件2</w:t>
      </w:r>
    </w:p>
    <w:p>
      <w:pPr>
        <w:tabs>
          <w:tab w:val="left" w:pos="5535"/>
        </w:tabs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  <w:r>
        <w:rPr>
          <w:rFonts w:ascii="Times New Roman" w:hAnsi="Times New Roman" w:eastAsia="仿宋_GB2312" w:cs="Times New Roman"/>
          <w:b/>
          <w:sz w:val="36"/>
          <w:szCs w:val="36"/>
        </w:rPr>
        <w:t>深圳市眼科医院招聘工作人员报名表</w:t>
      </w:r>
      <w:bookmarkStart w:id="0" w:name="_GoBack"/>
      <w:bookmarkEnd w:id="0"/>
    </w:p>
    <w:tbl>
      <w:tblPr>
        <w:tblStyle w:val="3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24"/>
        <w:gridCol w:w="8"/>
        <w:gridCol w:w="39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联系电话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7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联系电话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2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个人简历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职称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身份（干部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工人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学生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现役军人）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资格审查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vanish/>
          <w:color w:val="333366"/>
          <w:sz w:val="18"/>
          <w:szCs w:val="18"/>
        </w:rPr>
      </w:pPr>
    </w:p>
    <w:tbl>
      <w:tblPr>
        <w:tblStyle w:val="3"/>
        <w:tblW w:w="9600" w:type="dxa"/>
        <w:jc w:val="center"/>
        <w:tblCellSpacing w:w="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注：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、报名表须准备一式两份，均须贴近期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寸免冠同版相片。资格初审完后，考生和审查单位各留存一份报名表。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、此表任何栏目内容涂改无效；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承</w:t>
            </w: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诺</w:t>
            </w: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361" w:firstLineChars="2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本人承诺</w:t>
            </w: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CellSpacing w:w="7" w:type="dxa"/>
          <w:jc w:val="center"/>
        </w:trPr>
        <w:tc>
          <w:tcPr>
            <w:tcW w:w="95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                                                承诺人：　                     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18年　　月　　日</w:t>
            </w:r>
          </w:p>
        </w:tc>
      </w:tr>
    </w:tbl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A7608"/>
    <w:rsid w:val="462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2018-12-11T06:07:00Z</dcterms:created>
  <dc:creator>Administrator</dc:creator>
  <cp:lastModifiedBy>Administrator</cp:lastModifiedBy>
  <dcterms:modified xsi:type="dcterms:W3CDTF">2018-12-11T06:08:57Z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