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安远县公开招聘临床医生报名登记表</w:t>
      </w:r>
    </w:p>
    <w:bookmarkEnd w:id="0"/>
    <w:p>
      <w:pPr>
        <w:spacing w:line="480" w:lineRule="exact"/>
        <w:rPr>
          <w:rFonts w:eastAsia="方正小标宋简体"/>
          <w:sz w:val="32"/>
          <w:szCs w:val="32"/>
        </w:rPr>
      </w:pPr>
      <w:r>
        <w:rPr>
          <w:rFonts w:hint="eastAsia" w:eastAsia="仿宋_GB2312"/>
          <w:kern w:val="0"/>
          <w:sz w:val="24"/>
        </w:rPr>
        <w:t>报考岗位：</w:t>
      </w:r>
      <w:r>
        <w:rPr>
          <w:rFonts w:eastAsia="仿宋_GB2312"/>
          <w:kern w:val="0"/>
          <w:sz w:val="24"/>
        </w:rPr>
        <w:t xml:space="preserve">                </w:t>
      </w:r>
      <w:r>
        <w:rPr>
          <w:rFonts w:hint="eastAsia" w:eastAsia="仿宋_GB2312"/>
          <w:kern w:val="0"/>
          <w:sz w:val="24"/>
        </w:rPr>
        <w:t xml:space="preserve">                     填表时间：    年  月  日</w:t>
      </w:r>
      <w:r>
        <w:rPr>
          <w:rFonts w:eastAsia="仿宋_GB2312"/>
          <w:kern w:val="0"/>
          <w:sz w:val="24"/>
        </w:rPr>
        <w:t xml:space="preserve"> </w:t>
      </w:r>
    </w:p>
    <w:tbl>
      <w:tblPr>
        <w:tblStyle w:val="3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575"/>
        <w:gridCol w:w="210"/>
        <w:gridCol w:w="717"/>
        <w:gridCol w:w="976"/>
        <w:gridCol w:w="900"/>
        <w:gridCol w:w="770"/>
        <w:gridCol w:w="802"/>
        <w:gridCol w:w="543"/>
        <w:gridCol w:w="357"/>
        <w:gridCol w:w="540"/>
        <w:gridCol w:w="72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名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</w:t>
            </w:r>
            <w:r>
              <w:rPr>
                <w:rFonts w:hint="eastAsia"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毕业学校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毕业时间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学历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所学专业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是否还准备参加其他招聘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家庭住址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本人简历</w:t>
            </w:r>
            <w:r>
              <w:rPr>
                <w:rFonts w:hint="eastAsia" w:eastAsia="仿宋_GB2312"/>
                <w:kern w:val="0"/>
                <w:szCs w:val="21"/>
              </w:rPr>
              <w:t>（高中至今）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  间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学习、实践或兼职单位</w:t>
            </w:r>
            <w:r>
              <w:rPr>
                <w:rFonts w:hint="eastAsia" w:eastAsia="仿宋_GB2312"/>
                <w:kern w:val="0"/>
                <w:szCs w:val="21"/>
              </w:rPr>
              <w:t>及</w:t>
            </w: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奖惩情况</w:t>
            </w:r>
            <w:r>
              <w:rPr>
                <w:rFonts w:hint="eastAsia" w:eastAsia="仿宋_GB2312"/>
                <w:kern w:val="0"/>
                <w:szCs w:val="21"/>
              </w:rPr>
              <w:t>（大学至今）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奖惩名称（按获得的荣誉高低填写）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资格</w:t>
            </w:r>
            <w:r>
              <w:rPr>
                <w:rFonts w:eastAsia="仿宋_GB2312"/>
                <w:kern w:val="0"/>
                <w:szCs w:val="21"/>
              </w:rPr>
              <w:t>审核意见</w:t>
            </w:r>
          </w:p>
        </w:tc>
        <w:tc>
          <w:tcPr>
            <w:tcW w:w="84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exact"/>
              <w:ind w:right="600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                           </w:t>
            </w:r>
          </w:p>
          <w:p>
            <w:pPr>
              <w:widowControl/>
              <w:snapToGrid w:val="0"/>
              <w:spacing w:line="480" w:lineRule="exact"/>
              <w:ind w:right="600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                   审查人（签名）：</w:t>
            </w:r>
          </w:p>
          <w:p>
            <w:pPr>
              <w:widowControl/>
              <w:spacing w:line="48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                                                   年   月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C8"/>
    <w:rsid w:val="00432CC8"/>
    <w:rsid w:val="00ED08C7"/>
    <w:rsid w:val="25E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2019-01-08T03:47:00Z</dcterms:created>
  <dc:creator>pub</dc:creator>
  <cp:lastModifiedBy>475</cp:lastModifiedBy>
  <dcterms:modified xsi:type="dcterms:W3CDTF">2019-01-08T08:00:54Z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