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广州中医药大学2019年公开招聘工作人员报名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提交材料目录</w:t>
      </w:r>
    </w:p>
    <w:p>
      <w:pPr>
        <w:jc w:val="center"/>
        <w:rPr>
          <w:sz w:val="32"/>
          <w:szCs w:val="32"/>
        </w:rPr>
      </w:pPr>
    </w:p>
    <w:tbl>
      <w:tblPr>
        <w:tblStyle w:val="10"/>
        <w:tblW w:w="9209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63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提交材料</w:t>
            </w:r>
          </w:p>
        </w:tc>
        <w:tc>
          <w:tcPr>
            <w:tcW w:w="2546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是否提交（是请打“√”，否“×”。）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《广东省事业单位公开招聘人员报名表》1份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个人简历原件1份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hint="eastAsia" w:eastAsia="仿宋_GB2312" w:cs="Arial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身份证复印件1份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发表论文代表作复印件1份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3" w:type="dxa"/>
            <w:vAlign w:val="center"/>
          </w:tcPr>
          <w:p>
            <w:pPr>
              <w:pStyle w:val="7"/>
              <w:shd w:val="clear" w:color="auto" w:fill="FFFFFF"/>
              <w:spacing w:line="520" w:lineRule="exact"/>
              <w:ind w:firstLine="480" w:firstLineChars="200"/>
              <w:jc w:val="center"/>
              <w:textAlignment w:val="top"/>
              <w:rPr>
                <w:rFonts w:ascii="Times New Roman" w:hAnsi="Times New Roman" w:eastAsia="仿宋_GB2312" w:cs="Arial"/>
              </w:rPr>
            </w:pPr>
            <w:r>
              <w:rPr>
                <w:rFonts w:hint="eastAsia" w:eastAsia="仿宋_GB2312"/>
              </w:rPr>
              <w:t>《毕业生就业推荐表》复印件1份</w:t>
            </w:r>
            <w:r>
              <w:rPr>
                <w:rFonts w:hint="eastAsia" w:eastAsia="仿宋_GB2312" w:cs="Arial"/>
              </w:rPr>
              <w:t>（应届毕业生）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663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 w:cs="Arial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最高学历成绩单复印件1份</w:t>
            </w:r>
            <w:r>
              <w:rPr>
                <w:rFonts w:hint="eastAsia" w:eastAsia="仿宋_GB2312" w:cs="Arial"/>
                <w:sz w:val="24"/>
              </w:rPr>
              <w:t>（应届毕业生）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663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 w:cs="Arial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学历学位或学历认证证明复印件*1份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eastAsia="仿宋_GB2312" w:cs="Arial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在读专业证明</w:t>
            </w:r>
            <w:r>
              <w:rPr>
                <w:rFonts w:hint="eastAsia" w:eastAsia="仿宋_GB2312"/>
                <w:sz w:val="24"/>
              </w:rPr>
              <w:t>复印件1份</w:t>
            </w:r>
            <w:r>
              <w:rPr>
                <w:rFonts w:hint="eastAsia" w:eastAsia="仿宋_GB2312" w:cs="Arial"/>
                <w:sz w:val="24"/>
              </w:rPr>
              <w:t>（应届毕业生）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3" w:type="dxa"/>
            <w:vAlign w:val="center"/>
          </w:tcPr>
          <w:p>
            <w:pPr>
              <w:pStyle w:val="7"/>
              <w:shd w:val="clear" w:color="auto" w:fill="FFFFFF"/>
              <w:spacing w:line="520" w:lineRule="exact"/>
              <w:ind w:firstLine="480" w:firstLineChars="200"/>
              <w:jc w:val="center"/>
              <w:textAlignment w:val="top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暂缓就业协议书复印件1份（暂缓就业毕业生）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63" w:type="dxa"/>
            <w:vAlign w:val="center"/>
          </w:tcPr>
          <w:p>
            <w:pPr>
              <w:pStyle w:val="7"/>
              <w:shd w:val="clear" w:color="auto" w:fill="FFFFFF"/>
              <w:spacing w:line="520" w:lineRule="exact"/>
              <w:ind w:firstLine="480" w:firstLineChars="200"/>
              <w:jc w:val="center"/>
              <w:textAlignment w:val="top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党员证明原件</w:t>
            </w:r>
            <w:r>
              <w:rPr>
                <w:rFonts w:hint="eastAsia" w:eastAsia="仿宋_GB2312" w:cs="Arial"/>
              </w:rPr>
              <w:t>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Arial"/>
                <w:sz w:val="24"/>
              </w:rPr>
              <w:t>外语水平证书复印件1份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职称证书或职业资格证书复印件1份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6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其他材料（如海外工作经历证明等）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/>
        </w:rPr>
        <w:t>*</w:t>
      </w:r>
      <w:r>
        <w:rPr>
          <w:rFonts w:hint="eastAsia" w:eastAsia="仿宋_GB2312" w:cs="Arial"/>
          <w:szCs w:val="28"/>
        </w:rPr>
        <w:t>（包括大学第一层次学历及最高学历的毕业证、学位证书及其认证证明）。国（境）外学历学位的，需提供国家教育部留学服务中心《国（境）外学历学位认证证明》及我国驻外使（领）馆出具的《留学回国人员证明》或《港澳地区学习人员证明》）复印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D7"/>
    <w:rsid w:val="00042B21"/>
    <w:rsid w:val="000C7C52"/>
    <w:rsid w:val="00140DC0"/>
    <w:rsid w:val="00287490"/>
    <w:rsid w:val="00314CBE"/>
    <w:rsid w:val="00332D44"/>
    <w:rsid w:val="00375C9F"/>
    <w:rsid w:val="0038189B"/>
    <w:rsid w:val="00393CB1"/>
    <w:rsid w:val="00430762"/>
    <w:rsid w:val="004E471D"/>
    <w:rsid w:val="00584672"/>
    <w:rsid w:val="005C3F14"/>
    <w:rsid w:val="005E5E96"/>
    <w:rsid w:val="005E78D7"/>
    <w:rsid w:val="0060420C"/>
    <w:rsid w:val="00692B53"/>
    <w:rsid w:val="006B0A1F"/>
    <w:rsid w:val="006C6DB9"/>
    <w:rsid w:val="0071272D"/>
    <w:rsid w:val="007637C6"/>
    <w:rsid w:val="00776FA5"/>
    <w:rsid w:val="007B6B35"/>
    <w:rsid w:val="007D249E"/>
    <w:rsid w:val="008072CA"/>
    <w:rsid w:val="00822EA2"/>
    <w:rsid w:val="00863DC0"/>
    <w:rsid w:val="008F52AD"/>
    <w:rsid w:val="00903287"/>
    <w:rsid w:val="00926DC6"/>
    <w:rsid w:val="00934285"/>
    <w:rsid w:val="009A1B75"/>
    <w:rsid w:val="00A770EE"/>
    <w:rsid w:val="00A77CF1"/>
    <w:rsid w:val="00AF167F"/>
    <w:rsid w:val="00B36416"/>
    <w:rsid w:val="00B52319"/>
    <w:rsid w:val="00C41D65"/>
    <w:rsid w:val="00D01DC8"/>
    <w:rsid w:val="00D3430E"/>
    <w:rsid w:val="00EC21D4"/>
    <w:rsid w:val="00F37563"/>
    <w:rsid w:val="00F5279D"/>
    <w:rsid w:val="00FA2B42"/>
    <w:rsid w:val="00FB73E1"/>
    <w:rsid w:val="3FB05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annotation reference"/>
    <w:basedOn w:val="8"/>
    <w:semiHidden/>
    <w:uiPriority w:val="0"/>
    <w:rPr>
      <w:sz w:val="21"/>
      <w:szCs w:val="21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61</Words>
  <Characters>352</Characters>
  <Lines>2</Lines>
  <Paragraphs>1</Paragraphs>
  <TotalTime>13</TotalTime>
  <ScaleCrop>false</ScaleCrop>
  <LinksUpToDate>false</LinksUpToDate>
  <CharactersWithSpaces>412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2017-03-01T02:52:00Z</dcterms:created>
  <dc:creator>雨林木风</dc:creator>
  <cp:lastModifiedBy>475</cp:lastModifiedBy>
  <cp:lastPrinted>2016-05-03T08:18:00Z</cp:lastPrinted>
  <dcterms:modified xsi:type="dcterms:W3CDTF">2019-02-12T02:26:54Z</dcterms:modified>
  <dc:title>附件4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