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409"/>
        <w:tblW w:w="107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40"/>
        <w:gridCol w:w="368"/>
        <w:gridCol w:w="311"/>
        <w:gridCol w:w="786"/>
        <w:gridCol w:w="703"/>
        <w:gridCol w:w="25"/>
        <w:gridCol w:w="689"/>
        <w:gridCol w:w="8"/>
        <w:gridCol w:w="563"/>
        <w:gridCol w:w="280"/>
        <w:gridCol w:w="1022"/>
        <w:gridCol w:w="1100"/>
        <w:gridCol w:w="1097"/>
        <w:gridCol w:w="183"/>
        <w:gridCol w:w="419"/>
        <w:gridCol w:w="68"/>
        <w:gridCol w:w="356"/>
        <w:gridCol w:w="7"/>
        <w:gridCol w:w="713"/>
        <w:gridCol w:w="660"/>
        <w:gridCol w:w="12"/>
        <w:gridCol w:w="7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7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中山大学附属口腔医院应聘登记表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7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应聘科室及岗位：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</w:rPr>
              <w:t xml:space="preserve">     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29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是否服从调剂：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</w:rPr>
              <w:t xml:space="preserve">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0740" w:type="dxa"/>
            <w:gridSpan w:val="23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6" w:type="dxa"/>
            <w:gridSpan w:val="4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514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302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97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0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1076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25" w:type="dxa"/>
            <w:gridSpan w:val="3"/>
            <w:vMerge w:val="restart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96" w:type="dxa"/>
            <w:gridSpan w:val="4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身高（CM)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25" w:type="dxa"/>
            <w:gridSpan w:val="3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7" w:type="dxa"/>
            <w:gridSpan w:val="2"/>
            <w:vMerge w:val="restart"/>
            <w:tcBorders>
              <w:top w:val="single" w:color="auto" w:sz="4" w:space="0"/>
              <w:left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最高学历情况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7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25" w:type="dxa"/>
            <w:gridSpan w:val="3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7" w:type="dxa"/>
            <w:gridSpan w:val="2"/>
            <w:vMerge w:val="continue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导师姓名</w:t>
            </w:r>
          </w:p>
        </w:tc>
        <w:tc>
          <w:tcPr>
            <w:tcW w:w="17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425" w:type="dxa"/>
            <w:gridSpan w:val="3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6" w:type="dxa"/>
            <w:gridSpan w:val="4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培养方式</w:t>
            </w:r>
          </w:p>
        </w:tc>
        <w:tc>
          <w:tcPr>
            <w:tcW w:w="27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□统招  □委培  □定向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计算机等级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外语等级（分数）</w:t>
            </w:r>
          </w:p>
        </w:tc>
        <w:tc>
          <w:tcPr>
            <w:tcW w:w="2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6" w:type="dxa"/>
            <w:gridSpan w:val="4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执业资格证</w:t>
            </w:r>
          </w:p>
        </w:tc>
        <w:tc>
          <w:tcPr>
            <w:tcW w:w="517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□有（种类：                  ）    □无</w:t>
            </w: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专业技术资格</w:t>
            </w:r>
          </w:p>
        </w:tc>
        <w:tc>
          <w:tcPr>
            <w:tcW w:w="2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6" w:type="dxa"/>
            <w:gridSpan w:val="4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40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426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手机：                   固话：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6" w:type="dxa"/>
            <w:gridSpan w:val="4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特长</w:t>
            </w:r>
          </w:p>
        </w:tc>
        <w:tc>
          <w:tcPr>
            <w:tcW w:w="40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36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紧急联系人及手机：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85" w:type="dxa"/>
            <w:gridSpan w:val="6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通讯地址及邮编</w:t>
            </w:r>
          </w:p>
        </w:tc>
        <w:tc>
          <w:tcPr>
            <w:tcW w:w="7955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5" w:type="dxa"/>
            <w:gridSpan w:val="3"/>
            <w:vMerge w:val="restart"/>
            <w:tcBorders>
              <w:top w:val="single" w:color="auto" w:sz="4" w:space="0"/>
              <w:left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教育  经历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（从高中塡起）</w:t>
            </w:r>
          </w:p>
        </w:tc>
        <w:tc>
          <w:tcPr>
            <w:tcW w:w="9755" w:type="dxa"/>
            <w:gridSpan w:val="20"/>
            <w:tcBorders>
              <w:top w:val="single" w:color="auto" w:sz="4" w:space="0"/>
              <w:left w:val="nil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起止年月        学校       学历      学位       专业       导师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全日制/业余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临床型/科研型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985" w:type="dxa"/>
            <w:gridSpan w:val="3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55" w:type="dxa"/>
            <w:gridSpan w:val="20"/>
            <w:tcBorders>
              <w:top w:val="single" w:color="auto" w:sz="4" w:space="0"/>
              <w:left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5" w:type="dxa"/>
            <w:gridSpan w:val="3"/>
            <w:vMerge w:val="restart"/>
            <w:tcBorders>
              <w:top w:val="single" w:color="auto" w:sz="4" w:space="0"/>
              <w:left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实习及工作  经历</w:t>
            </w:r>
          </w:p>
        </w:tc>
        <w:tc>
          <w:tcPr>
            <w:tcW w:w="975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起止年月           实习/工作单位                岗位                       负责具体工作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985" w:type="dxa"/>
            <w:gridSpan w:val="3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55" w:type="dxa"/>
            <w:gridSpan w:val="20"/>
            <w:tcBorders>
              <w:top w:val="single" w:color="auto" w:sz="4" w:space="0"/>
              <w:left w:val="nil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77" w:type="dxa"/>
            <w:vMerge w:val="restart"/>
            <w:tcBorders>
              <w:top w:val="single" w:color="auto" w:sz="4" w:space="0"/>
              <w:left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科研业绩情况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基金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批准年月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批准部门</w:t>
            </w:r>
          </w:p>
        </w:tc>
        <w:tc>
          <w:tcPr>
            <w:tcW w:w="58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排名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77" w:type="dxa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7" w:type="dxa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文章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杂志名称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类别（SCI、中华或中国）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发表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年月</w:t>
            </w:r>
          </w:p>
        </w:tc>
        <w:tc>
          <w:tcPr>
            <w:tcW w:w="42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论文题目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影响因子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排名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发表情况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7" w:type="dxa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7" w:type="dxa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77" w:type="dxa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77" w:type="dxa"/>
            <w:vMerge w:val="continue"/>
            <w:tcBorders>
              <w:left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263" w:type="dxa"/>
            <w:gridSpan w:val="22"/>
            <w:tcBorders>
              <w:top w:val="single" w:color="auto" w:sz="4" w:space="0"/>
              <w:left w:val="single" w:color="auto" w:sz="4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注：只填写以第一作者在SCI或中华中国系列杂志发表的论文（已收录未发表的要注明）及主持的基金，</w:t>
            </w:r>
            <w:r>
              <w:rPr>
                <w:rFonts w:hint="eastAsia" w:ascii="黑体" w:hAnsi="宋体" w:eastAsia="黑体" w:cs="宋体"/>
                <w:b/>
                <w:kern w:val="0"/>
                <w:sz w:val="18"/>
                <w:szCs w:val="18"/>
              </w:rPr>
              <w:t>请提交相关复印件。</w:t>
            </w:r>
          </w:p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文章发表情况一般为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Submitted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Under review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、R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evision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Accepted 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、Online、Publish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740" w:type="dxa"/>
            <w:gridSpan w:val="23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ind w:firstLine="100" w:firstLineChars="5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本人承诺：以上所填写的内容全部属实，并愿为内容的真实性负责。  填表人签名：         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740" w:type="dxa"/>
            <w:gridSpan w:val="23"/>
            <w:tcBorders>
              <w:top w:val="doub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注：请把个人简历、毕业生就业推荐表、导师推荐信、成绩单、专业技术资格证、学历学位证、科研业绩等相关证明材料附后（只收复印件）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92"/>
    <w:rsid w:val="00222F92"/>
    <w:rsid w:val="00D81F0A"/>
    <w:rsid w:val="00FD42CE"/>
    <w:rsid w:val="7152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769</Characters>
  <Lines>6</Lines>
  <Paragraphs>1</Paragraphs>
  <TotalTime>0</TotalTime>
  <ScaleCrop>false</ScaleCrop>
  <LinksUpToDate>false</LinksUpToDate>
  <CharactersWithSpaces>902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2018-11-22T03:21:00Z</dcterms:created>
  <dc:creator>黄林栋</dc:creator>
  <cp:keywords>中山大学附属口腔医院应聘登记表</cp:keywords>
  <cp:lastModifiedBy>475</cp:lastModifiedBy>
  <dcterms:modified xsi:type="dcterms:W3CDTF">2019-02-20T07:45:58Z</dcterms:modified>
  <dc:subject>中山大学附属口腔医院应聘登记表</dc:subject>
  <dc:title>中山大学附属口腔医院应聘登记表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