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461"/>
        <w:tblW w:w="102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740"/>
        <w:gridCol w:w="2240"/>
        <w:gridCol w:w="1492"/>
        <w:gridCol w:w="1560"/>
        <w:gridCol w:w="2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招聘岗位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数量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学历学位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级别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感染中心医师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内科学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专业技术</w:t>
            </w:r>
            <w:r>
              <w:rPr>
                <w:rFonts w:ascii="宋体" w:hAnsi="宋体" w:eastAsia="宋体" w:cs="宋体"/>
                <w:color w:val="000000"/>
                <w:kern w:val="0"/>
              </w:rPr>
              <w:t>十二级及以上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康复科医师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康复医学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专业技术</w:t>
            </w:r>
            <w:r>
              <w:rPr>
                <w:rFonts w:ascii="宋体" w:hAnsi="宋体" w:eastAsia="宋体" w:cs="宋体"/>
                <w:color w:val="000000"/>
                <w:kern w:val="0"/>
              </w:rPr>
              <w:t>十级及以上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主治医师及</w:t>
            </w:r>
            <w:r>
              <w:rPr>
                <w:rFonts w:ascii="宋体" w:hAnsi="宋体" w:eastAsia="宋体" w:cs="宋体"/>
                <w:color w:val="000000"/>
                <w:kern w:val="0"/>
              </w:rPr>
              <w:t>以上资格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，具备</w:t>
            </w:r>
            <w:r>
              <w:rPr>
                <w:rFonts w:ascii="宋体" w:hAnsi="宋体" w:eastAsia="宋体" w:cs="宋体"/>
                <w:color w:val="000000"/>
                <w:kern w:val="0"/>
              </w:rPr>
              <w:t>一定的管理经验，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三级甲等医院工作经验者优先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人事处科员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卫生事业管理、人力资源管理、劳动</w:t>
            </w:r>
            <w:r>
              <w:rPr>
                <w:rFonts w:ascii="宋体" w:hAnsi="宋体" w:eastAsia="宋体" w:cs="宋体"/>
                <w:color w:val="000000"/>
                <w:kern w:val="0"/>
              </w:rPr>
              <w:t>经济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等管理类专业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专业技术</w:t>
            </w:r>
            <w:r>
              <w:rPr>
                <w:rFonts w:ascii="宋体" w:hAnsi="宋体" w:eastAsia="宋体" w:cs="宋体"/>
                <w:color w:val="000000"/>
                <w:kern w:val="0"/>
              </w:rPr>
              <w:t>十二级及以上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应届毕业生</w:t>
            </w:r>
          </w:p>
        </w:tc>
      </w:tr>
    </w:tbl>
    <w:p>
      <w:pPr>
        <w:tabs>
          <w:tab w:val="left" w:pos="5120"/>
        </w:tabs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附件：</w:t>
      </w:r>
      <w:bookmarkStart w:id="0" w:name="_GoBack"/>
      <w:r>
        <w:rPr>
          <w:rFonts w:hint="eastAsia" w:ascii="宋体" w:hAnsi="宋体" w:eastAsia="宋体" w:cs="Arial"/>
          <w:sz w:val="28"/>
          <w:szCs w:val="28"/>
        </w:rPr>
        <w:t>招聘岗位需求</w:t>
      </w:r>
      <w:bookmarkEnd w:id="0"/>
    </w:p>
    <w:p>
      <w:pPr>
        <w:tabs>
          <w:tab w:val="left" w:pos="5120"/>
        </w:tabs>
        <w:rPr>
          <w:rFonts w:ascii="宋体" w:hAnsi="宋体" w:eastAsia="宋体" w:cs="Arial"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EE"/>
    <w:rsid w:val="00057364"/>
    <w:rsid w:val="00101366"/>
    <w:rsid w:val="0019584F"/>
    <w:rsid w:val="008C2997"/>
    <w:rsid w:val="00A55EEE"/>
    <w:rsid w:val="00C42C23"/>
    <w:rsid w:val="4F54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10</TotalTime>
  <ScaleCrop>false</ScaleCrop>
  <LinksUpToDate>false</LinksUpToDate>
  <CharactersWithSpaces>194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2019-04-25T00:51:00Z</dcterms:created>
  <dc:creator>dell</dc:creator>
  <cp:lastModifiedBy>Administrator</cp:lastModifiedBy>
  <dcterms:modified xsi:type="dcterms:W3CDTF">2019-05-08T07:07:50Z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