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广东省人民医院高层次人才招聘报名表</w:t>
      </w:r>
    </w:p>
    <w:bookmarkEnd w:id="0"/>
    <w:p>
      <w:pPr>
        <w:tabs>
          <w:tab w:val="left" w:pos="0"/>
        </w:tabs>
        <w:spacing w:line="400" w:lineRule="exact"/>
        <w:ind w:right="25" w:rightChars="12"/>
        <w:rPr>
          <w:rFonts w:ascii="宋体" w:hAnsi="宋体" w:cs="宋体"/>
          <w:b/>
          <w:bCs/>
          <w:color w:val="000000"/>
          <w:sz w:val="24"/>
        </w:rPr>
      </w:pPr>
    </w:p>
    <w:p>
      <w:pPr>
        <w:tabs>
          <w:tab w:val="left" w:pos="0"/>
        </w:tabs>
        <w:spacing w:line="400" w:lineRule="exact"/>
        <w:ind w:right="25" w:rightChars="12"/>
        <w:rPr>
          <w:rFonts w:ascii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一、个人简介</w:t>
      </w:r>
    </w:p>
    <w:tbl>
      <w:tblPr>
        <w:tblStyle w:val="5"/>
        <w:tblW w:w="107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422"/>
        <w:gridCol w:w="780"/>
        <w:gridCol w:w="900"/>
        <w:gridCol w:w="323"/>
        <w:gridCol w:w="1012"/>
        <w:gridCol w:w="1710"/>
        <w:gridCol w:w="1420"/>
        <w:gridCol w:w="923"/>
        <w:gridCol w:w="837"/>
        <w:gridCol w:w="18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国籍</w:t>
            </w:r>
          </w:p>
        </w:tc>
        <w:tc>
          <w:tcPr>
            <w:tcW w:w="171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出生年月</w:t>
            </w:r>
          </w:p>
        </w:tc>
        <w:tc>
          <w:tcPr>
            <w:tcW w:w="17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Merge w:val="restart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彩色证件照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性别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籍贯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民族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专技职称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应聘专业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应聘层次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硕/博导资格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现工作单位及职务</w:t>
            </w:r>
          </w:p>
        </w:tc>
        <w:tc>
          <w:tcPr>
            <w:tcW w:w="4725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联系手机号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受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教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育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</w:t>
            </w:r>
          </w:p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历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4142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sz w:val="15"/>
                <w:szCs w:val="15"/>
              </w:rPr>
            </w:pPr>
            <w:r>
              <w:rPr>
                <w:rFonts w:hint="eastAsia" w:ascii="宋体" w:hAnsi="宋体" w:cs="宋体"/>
                <w:color w:val="000000"/>
              </w:rPr>
              <w:t>毕业学校、专业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</w:t>
            </w:r>
          </w:p>
        </w:tc>
        <w:tc>
          <w:tcPr>
            <w:tcW w:w="837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学位</w:t>
            </w: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培养方式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4142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工作及科研简历（含博士后、国内外访学经历）</w:t>
            </w:r>
          </w:p>
        </w:tc>
        <w:tc>
          <w:tcPr>
            <w:tcW w:w="1202" w:type="dxa"/>
            <w:gridSpan w:val="2"/>
            <w:vAlign w:val="center"/>
          </w:tcPr>
          <w:p>
            <w:pPr>
              <w:ind w:right="-103" w:rightChars="-49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自何年月</w:t>
            </w:r>
          </w:p>
        </w:tc>
        <w:tc>
          <w:tcPr>
            <w:tcW w:w="122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至何年月</w:t>
            </w:r>
          </w:p>
        </w:tc>
        <w:tc>
          <w:tcPr>
            <w:tcW w:w="2722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职称</w:t>
            </w:r>
          </w:p>
        </w:tc>
        <w:tc>
          <w:tcPr>
            <w:tcW w:w="176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职务</w:t>
            </w: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工作身份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4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2722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82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</w:rPr>
      </w:pPr>
    </w:p>
    <w:p>
      <w:pPr>
        <w:tabs>
          <w:tab w:val="left" w:pos="-1080"/>
        </w:tabs>
        <w:spacing w:line="400" w:lineRule="exact"/>
        <w:rPr>
          <w:rFonts w:ascii="宋体" w:hAnsi="宋体" w:cs="宋体"/>
          <w:b/>
          <w:bCs/>
          <w:color w:val="000000"/>
          <w:sz w:val="24"/>
        </w:rPr>
      </w:pPr>
      <w:r>
        <w:rPr>
          <w:rFonts w:hint="eastAsia" w:ascii="宋体" w:hAnsi="宋体" w:cs="宋体"/>
          <w:b/>
          <w:bCs/>
          <w:color w:val="000000"/>
          <w:sz w:val="24"/>
        </w:rPr>
        <w:t>二、科研教学情况</w:t>
      </w:r>
    </w:p>
    <w:tbl>
      <w:tblPr>
        <w:tblStyle w:val="5"/>
        <w:tblW w:w="10766" w:type="dxa"/>
        <w:jc w:val="center"/>
        <w:tblInd w:w="-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6"/>
        <w:gridCol w:w="1577"/>
        <w:gridCol w:w="567"/>
        <w:gridCol w:w="795"/>
        <w:gridCol w:w="119"/>
        <w:gridCol w:w="78"/>
        <w:gridCol w:w="1001"/>
        <w:gridCol w:w="563"/>
        <w:gridCol w:w="337"/>
        <w:gridCol w:w="437"/>
        <w:gridCol w:w="283"/>
        <w:gridCol w:w="365"/>
        <w:gridCol w:w="175"/>
        <w:gridCol w:w="524"/>
        <w:gridCol w:w="53"/>
        <w:gridCol w:w="148"/>
        <w:gridCol w:w="180"/>
        <w:gridCol w:w="92"/>
        <w:gridCol w:w="666"/>
        <w:gridCol w:w="502"/>
        <w:gridCol w:w="92"/>
        <w:gridCol w:w="115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．承担主要科研任务情况（按重要性排序填写）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tabs>
                <w:tab w:val="left" w:pos="0"/>
              </w:tabs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项目（课题）名称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起止年月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经费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万元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48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计划名称</w:t>
            </w:r>
          </w:p>
        </w:tc>
        <w:tc>
          <w:tcPr>
            <w:tcW w:w="938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项目级别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排序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担任角色和任务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774" w:type="dxa"/>
            <w:gridSpan w:val="2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gridSpan w:val="6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938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  <w:highlight w:val="yellow"/>
                <w:lang w:val="de-DE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spacing w:line="336" w:lineRule="auto"/>
              <w:ind w:right="6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2.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获得主要科研学术奖励情况（按重要性排序填写）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获奖项目名称</w:t>
            </w: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奖励名称</w:t>
            </w: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等级</w:t>
            </w:r>
          </w:p>
        </w:tc>
        <w:tc>
          <w:tcPr>
            <w:tcW w:w="1086" w:type="dxa"/>
            <w:gridSpan w:val="4"/>
            <w:vAlign w:val="center"/>
          </w:tcPr>
          <w:p>
            <w:pPr>
              <w:snapToGrid w:val="0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获奖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授予</w:t>
            </w:r>
          </w:p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gridSpan w:val="4"/>
            <w:vAlign w:val="center"/>
          </w:tcPr>
          <w:p>
            <w:pPr>
              <w:snapToGrid w:val="0"/>
              <w:spacing w:line="336" w:lineRule="auto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74" w:type="dxa"/>
            <w:gridSpan w:val="7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6" w:type="dxa"/>
            <w:gridSpan w:val="4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>
            <w:pPr>
              <w:snapToGrid w:val="0"/>
              <w:spacing w:line="336" w:lineRule="auto"/>
              <w:ind w:right="6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</w:tcPr>
          <w:p>
            <w:pPr>
              <w:snapToGrid w:val="0"/>
              <w:ind w:right="6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</w:tcPr>
          <w:p>
            <w:pPr>
              <w:snapToGrid w:val="0"/>
              <w:spacing w:beforeLines="50" w:line="336" w:lineRule="auto"/>
              <w:ind w:right="6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．论文发表情况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（“第一作者”或“通讯作者”的论文，按重要性排序填写）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4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论文题目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本人排序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(N/M)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期刊名称</w:t>
            </w:r>
          </w:p>
        </w:tc>
        <w:tc>
          <w:tcPr>
            <w:tcW w:w="2121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年份、卷期及页码</w:t>
            </w:r>
          </w:p>
        </w:tc>
        <w:tc>
          <w:tcPr>
            <w:tcW w:w="1139" w:type="dxa"/>
            <w:gridSpan w:val="5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是否被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SCI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EI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收录</w:t>
            </w:r>
          </w:p>
        </w:tc>
        <w:tc>
          <w:tcPr>
            <w:tcW w:w="709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分区</w:t>
            </w:r>
          </w:p>
        </w:tc>
        <w:tc>
          <w:tcPr>
            <w:tcW w:w="1285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2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21" w:type="dxa"/>
            <w:gridSpan w:val="6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ind w:right="6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  <w:spacing w:val="8"/>
              </w:rPr>
              <w:t>4.</w:t>
            </w:r>
            <w:r>
              <w:rPr>
                <w:rFonts w:hint="eastAsia" w:ascii="宋体" w:hAnsi="宋体" w:cs="宋体"/>
                <w:b/>
                <w:bCs/>
                <w:color w:val="000000"/>
                <w:spacing w:val="8"/>
              </w:rPr>
              <w:t>出版专著、译著、教材、工具书情况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书名</w:t>
            </w: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出版社，出版年度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版数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本人撰写或参编字数</w:t>
            </w: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类别（专著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译著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教材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工具书等）</w:t>
            </w: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本人贡献排名</w:t>
            </w:r>
            <w:r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spacing w:val="8"/>
                <w:sz w:val="18"/>
                <w:szCs w:val="1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993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260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  <w:tc>
          <w:tcPr>
            <w:tcW w:w="166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pacing w:val="8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pacing w:val="8"/>
                <w:sz w:val="18"/>
                <w:szCs w:val="18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ascii="宋体" w:hAnsi="宋体" w:cs="宋体"/>
                <w:b/>
                <w:bCs/>
                <w:color w:val="000000"/>
              </w:rPr>
              <w:t xml:space="preserve">5.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发明专利情况（按重要性排序填写）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06" w:type="dxa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专利授权号</w:t>
            </w:r>
          </w:p>
        </w:tc>
        <w:tc>
          <w:tcPr>
            <w:tcW w:w="1481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专利保护期</w:t>
            </w:r>
          </w:p>
        </w:tc>
        <w:tc>
          <w:tcPr>
            <w:tcW w:w="2699" w:type="dxa"/>
            <w:gridSpan w:val="6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专利名称</w:t>
            </w:r>
          </w:p>
        </w:tc>
        <w:tc>
          <w:tcPr>
            <w:tcW w:w="1064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专利类型</w:t>
            </w:r>
          </w:p>
        </w:tc>
        <w:tc>
          <w:tcPr>
            <w:tcW w:w="473" w:type="dxa"/>
            <w:gridSpan w:val="4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授权国家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参与人数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本人排名</w:t>
            </w:r>
          </w:p>
        </w:tc>
        <w:tc>
          <w:tcPr>
            <w:tcW w:w="1400" w:type="dxa"/>
            <w:gridSpan w:val="2"/>
            <w:vAlign w:val="center"/>
          </w:tcPr>
          <w:p>
            <w:pPr>
              <w:snapToGrid w:val="0"/>
              <w:ind w:right="6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专利所有者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06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9" w:type="dxa"/>
            <w:gridSpan w:val="6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gridSpan w:val="3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3" w:type="dxa"/>
            <w:gridSpan w:val="4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gridSpan w:val="2"/>
            <w:vAlign w:val="center"/>
          </w:tcPr>
          <w:p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ind w:right="6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在重要国际学术会议报告情况（按重要性排序填写）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dxa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报告名称</w:t>
            </w:r>
          </w:p>
        </w:tc>
        <w:tc>
          <w:tcPr>
            <w:tcW w:w="3123" w:type="dxa"/>
            <w:gridSpan w:val="6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会议名称</w:t>
            </w: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主办方</w:t>
            </w:r>
          </w:p>
        </w:tc>
        <w:tc>
          <w:tcPr>
            <w:tcW w:w="1080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地点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360" w:lineRule="exact"/>
              <w:ind w:right="6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报告类别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6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3" w:type="dxa"/>
            <w:gridSpan w:val="2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3123" w:type="dxa"/>
            <w:gridSpan w:val="6"/>
            <w:vAlign w:val="center"/>
          </w:tcPr>
          <w:p>
            <w:pPr>
              <w:spacing w:line="200" w:lineRule="exact"/>
              <w:jc w:val="lef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20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00" w:lineRule="exact"/>
              <w:rPr>
                <w:rFonts w:ascii="宋体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492" w:type="dxa"/>
            <w:gridSpan w:val="3"/>
            <w:vAlign w:val="center"/>
          </w:tcPr>
          <w:p>
            <w:pPr>
              <w:snapToGrid w:val="0"/>
              <w:spacing w:line="200" w:lineRule="exact"/>
              <w:ind w:right="6"/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beforeLines="50" w:line="336" w:lineRule="auto"/>
              <w:ind w:right="6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7</w:t>
            </w:r>
            <w:r>
              <w:rPr>
                <w:rFonts w:ascii="宋体" w:hAnsi="宋体" w:cs="宋体"/>
                <w:b/>
                <w:bCs/>
                <w:color w:val="000000"/>
              </w:rPr>
              <w:t>.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培养研究生情况（2015年1月1日起至今完整培养硕士生、博士生人数，指导学生所获奖励等情况）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0766" w:type="dxa"/>
            <w:gridSpan w:val="24"/>
            <w:vAlign w:val="center"/>
          </w:tcPr>
          <w:p>
            <w:pPr>
              <w:snapToGrid w:val="0"/>
              <w:spacing w:line="336" w:lineRule="auto"/>
              <w:ind w:right="6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rPr>
                <w:rFonts w:ascii="宋体"/>
                <w:color w:val="000000"/>
                <w:spacing w:val="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8</w:t>
            </w:r>
            <w:r>
              <w:rPr>
                <w:rFonts w:ascii="宋体" w:hAnsi="宋体" w:cs="宋体"/>
                <w:b/>
                <w:bCs/>
                <w:color w:val="000000"/>
              </w:rPr>
              <w:t xml:space="preserve">. 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简要自我介绍和个人能力评价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0" w:hRule="atLeast"/>
          <w:jc w:val="center"/>
        </w:trPr>
        <w:tc>
          <w:tcPr>
            <w:tcW w:w="10766" w:type="dxa"/>
            <w:gridSpan w:val="24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/>
                <w:color w:val="000000"/>
              </w:rPr>
            </w:pPr>
          </w:p>
        </w:tc>
      </w:tr>
    </w:tbl>
    <w:p>
      <w:pPr>
        <w:tabs>
          <w:tab w:val="left" w:pos="-1080"/>
        </w:tabs>
        <w:spacing w:line="400" w:lineRule="exact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270" w:right="1293" w:bottom="127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AA"/>
    <w:rsid w:val="00126F5C"/>
    <w:rsid w:val="00242AFB"/>
    <w:rsid w:val="003351EF"/>
    <w:rsid w:val="005256DB"/>
    <w:rsid w:val="0052701F"/>
    <w:rsid w:val="00541DEA"/>
    <w:rsid w:val="00624EAA"/>
    <w:rsid w:val="00B82D4D"/>
    <w:rsid w:val="00C359E3"/>
    <w:rsid w:val="00DF044A"/>
    <w:rsid w:val="00F617F2"/>
    <w:rsid w:val="00FC5D9D"/>
    <w:rsid w:val="04150349"/>
    <w:rsid w:val="04692E5F"/>
    <w:rsid w:val="0C995BFD"/>
    <w:rsid w:val="10035FCA"/>
    <w:rsid w:val="11E32A26"/>
    <w:rsid w:val="12092282"/>
    <w:rsid w:val="12F81DD3"/>
    <w:rsid w:val="132F7E69"/>
    <w:rsid w:val="1729488C"/>
    <w:rsid w:val="17A91955"/>
    <w:rsid w:val="1B2B5AC0"/>
    <w:rsid w:val="219A4146"/>
    <w:rsid w:val="22384812"/>
    <w:rsid w:val="2664532B"/>
    <w:rsid w:val="29767D8A"/>
    <w:rsid w:val="2B307E32"/>
    <w:rsid w:val="2CFE468B"/>
    <w:rsid w:val="2E3A33D7"/>
    <w:rsid w:val="376C110B"/>
    <w:rsid w:val="37956ACB"/>
    <w:rsid w:val="3B2578E5"/>
    <w:rsid w:val="3F890852"/>
    <w:rsid w:val="401E2A6E"/>
    <w:rsid w:val="441A5E31"/>
    <w:rsid w:val="4CA7173B"/>
    <w:rsid w:val="4D983247"/>
    <w:rsid w:val="50586DCD"/>
    <w:rsid w:val="50EF6C33"/>
    <w:rsid w:val="5149761F"/>
    <w:rsid w:val="52F80EBA"/>
    <w:rsid w:val="537B653A"/>
    <w:rsid w:val="57162491"/>
    <w:rsid w:val="59E012BB"/>
    <w:rsid w:val="5BDC0025"/>
    <w:rsid w:val="5E882556"/>
    <w:rsid w:val="5ECC5004"/>
    <w:rsid w:val="60050246"/>
    <w:rsid w:val="6227725C"/>
    <w:rsid w:val="624138C7"/>
    <w:rsid w:val="6A242B03"/>
    <w:rsid w:val="6B9954A1"/>
    <w:rsid w:val="6D0E4B04"/>
    <w:rsid w:val="7F8C34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99"/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3602</Words>
  <Characters>674</Characters>
  <Lines>5</Lines>
  <Paragraphs>8</Paragraphs>
  <TotalTime>19</TotalTime>
  <ScaleCrop>false</ScaleCrop>
  <LinksUpToDate>false</LinksUpToDate>
  <CharactersWithSpaces>4268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2019-05-05T08:46:00Z</dcterms:created>
  <dc:creator>QM</dc:creator>
  <cp:lastModifiedBy>Administrator</cp:lastModifiedBy>
  <cp:lastPrinted>2019-05-07T15:38:00Z</cp:lastPrinted>
  <dcterms:modified xsi:type="dcterms:W3CDTF">2019-06-13T08:25:38Z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