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ind w:firstLine="2310" w:firstLineChars="1100"/>
        <w:rPr>
          <w:bCs/>
        </w:rPr>
      </w:pPr>
      <w:bookmarkStart w:id="0" w:name="_GoBack"/>
      <w:r>
        <w:rPr>
          <w:rFonts w:hint="eastAsia"/>
          <w:bCs/>
        </w:rPr>
        <w:t>广东省事业单位公开招聘人员报名表</w:t>
      </w:r>
    </w:p>
    <w:bookmarkEnd w:id="0"/>
    <w:p>
      <w:r>
        <w:rPr>
          <w:rFonts w:hint="eastAsia"/>
        </w:rPr>
        <w:t>报考单位：                                报考岗位：</w:t>
      </w:r>
    </w:p>
    <w:tbl>
      <w:tblPr>
        <w:tblStyle w:val="2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816"/>
        <w:gridCol w:w="1140"/>
        <w:gridCol w:w="1104"/>
        <w:gridCol w:w="1116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1185" w:type="dxa"/>
            <w:vAlign w:val="center"/>
          </w:tcPr>
          <w:p/>
        </w:tc>
        <w:tc>
          <w:tcPr>
            <w:tcW w:w="81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140" w:type="dxa"/>
            <w:vAlign w:val="center"/>
          </w:tcPr>
          <w:p/>
        </w:tc>
        <w:tc>
          <w:tcPr>
            <w:tcW w:w="1104" w:type="dxa"/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1116" w:type="dxa"/>
            <w:vAlign w:val="center"/>
          </w:tcPr>
          <w:p/>
        </w:tc>
        <w:tc>
          <w:tcPr>
            <w:tcW w:w="1851" w:type="dxa"/>
            <w:vMerge w:val="restart"/>
            <w:vAlign w:val="center"/>
          </w:tcPr>
          <w:p/>
          <w:p>
            <w:r>
              <w:rPr>
                <w:rFonts w:hint="eastAsia"/>
              </w:rPr>
              <w:t>相</w:t>
            </w:r>
          </w:p>
          <w:p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185" w:type="dxa"/>
            <w:vAlign w:val="center"/>
          </w:tcPr>
          <w:p/>
        </w:tc>
        <w:tc>
          <w:tcPr>
            <w:tcW w:w="816" w:type="dxa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140" w:type="dxa"/>
            <w:vAlign w:val="center"/>
          </w:tcPr>
          <w:p/>
        </w:tc>
        <w:tc>
          <w:tcPr>
            <w:tcW w:w="1104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116" w:type="dxa"/>
            <w:vAlign w:val="center"/>
          </w:tcPr>
          <w:p/>
        </w:tc>
        <w:tc>
          <w:tcPr>
            <w:tcW w:w="1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现户籍地</w:t>
            </w:r>
          </w:p>
        </w:tc>
        <w:tc>
          <w:tcPr>
            <w:tcW w:w="3141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  省        市（县）</w:t>
            </w:r>
          </w:p>
        </w:tc>
        <w:tc>
          <w:tcPr>
            <w:tcW w:w="1104" w:type="dxa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1116" w:type="dxa"/>
          </w:tcPr>
          <w:p/>
        </w:tc>
        <w:tc>
          <w:tcPr>
            <w:tcW w:w="1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141" w:type="dxa"/>
            <w:gridSpan w:val="3"/>
            <w:vAlign w:val="center"/>
          </w:tcPr>
          <w:p/>
        </w:tc>
        <w:tc>
          <w:tcPr>
            <w:tcW w:w="1104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116" w:type="dxa"/>
            <w:vAlign w:val="center"/>
          </w:tcPr>
          <w:p/>
        </w:tc>
        <w:tc>
          <w:tcPr>
            <w:tcW w:w="185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3141" w:type="dxa"/>
            <w:gridSpan w:val="3"/>
            <w:vAlign w:val="center"/>
          </w:tcPr>
          <w:p/>
        </w:tc>
        <w:tc>
          <w:tcPr>
            <w:tcW w:w="1104" w:type="dxa"/>
            <w:vAlign w:val="center"/>
          </w:tcPr>
          <w:p>
            <w:r>
              <w:rPr>
                <w:rFonts w:hint="eastAsia"/>
              </w:rPr>
              <w:t>邮  编</w:t>
            </w:r>
          </w:p>
        </w:tc>
        <w:tc>
          <w:tcPr>
            <w:tcW w:w="1116" w:type="dxa"/>
            <w:vAlign w:val="center"/>
          </w:tcPr>
          <w:p/>
        </w:tc>
        <w:tc>
          <w:tcPr>
            <w:tcW w:w="185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3141" w:type="dxa"/>
            <w:gridSpan w:val="3"/>
            <w:vAlign w:val="center"/>
          </w:tcPr>
          <w:p/>
        </w:tc>
        <w:tc>
          <w:tcPr>
            <w:tcW w:w="1104" w:type="dxa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296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3141" w:type="dxa"/>
            <w:gridSpan w:val="3"/>
            <w:vAlign w:val="center"/>
          </w:tcPr>
          <w:p/>
        </w:tc>
        <w:tc>
          <w:tcPr>
            <w:tcW w:w="1104" w:type="dxa"/>
            <w:vAlign w:val="center"/>
          </w:tcPr>
          <w:p>
            <w:r>
              <w:rPr>
                <w:rFonts w:hint="eastAsia"/>
              </w:rPr>
              <w:t>学历及学位</w:t>
            </w:r>
          </w:p>
        </w:tc>
        <w:tc>
          <w:tcPr>
            <w:tcW w:w="296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3141" w:type="dxa"/>
            <w:gridSpan w:val="3"/>
            <w:vAlign w:val="center"/>
          </w:tcPr>
          <w:p/>
        </w:tc>
        <w:tc>
          <w:tcPr>
            <w:tcW w:w="1104" w:type="dxa"/>
            <w:vAlign w:val="center"/>
          </w:tcPr>
          <w:p>
            <w:r>
              <w:rPr>
                <w:rFonts w:hint="eastAsia"/>
              </w:rPr>
              <w:t>计算机水平</w:t>
            </w:r>
          </w:p>
        </w:tc>
        <w:tc>
          <w:tcPr>
            <w:tcW w:w="296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141" w:type="dxa"/>
            <w:gridSpan w:val="3"/>
            <w:vAlign w:val="center"/>
          </w:tcPr>
          <w:p/>
        </w:tc>
        <w:tc>
          <w:tcPr>
            <w:tcW w:w="1104" w:type="dxa"/>
            <w:vAlign w:val="center"/>
          </w:tcPr>
          <w:p>
            <w:r>
              <w:rPr>
                <w:rFonts w:hint="eastAsia"/>
              </w:rPr>
              <w:t>单位性质</w:t>
            </w:r>
          </w:p>
        </w:tc>
        <w:tc>
          <w:tcPr>
            <w:tcW w:w="296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裸视视力</w:t>
            </w:r>
          </w:p>
        </w:tc>
        <w:tc>
          <w:tcPr>
            <w:tcW w:w="2001" w:type="dxa"/>
            <w:gridSpan w:val="2"/>
            <w:vAlign w:val="center"/>
          </w:tcPr>
          <w:p/>
        </w:tc>
        <w:tc>
          <w:tcPr>
            <w:tcW w:w="1140" w:type="dxa"/>
            <w:vAlign w:val="center"/>
          </w:tcPr>
          <w:p>
            <w:r>
              <w:rPr>
                <w:rFonts w:hint="eastAsia"/>
              </w:rPr>
              <w:t>矫正视力</w:t>
            </w:r>
          </w:p>
        </w:tc>
        <w:tc>
          <w:tcPr>
            <w:tcW w:w="1104" w:type="dxa"/>
            <w:vAlign w:val="center"/>
          </w:tcPr>
          <w:p/>
        </w:tc>
        <w:tc>
          <w:tcPr>
            <w:tcW w:w="1116" w:type="dxa"/>
            <w:vAlign w:val="center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18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专业技术资格</w:t>
            </w:r>
          </w:p>
        </w:tc>
        <w:tc>
          <w:tcPr>
            <w:tcW w:w="2001" w:type="dxa"/>
            <w:gridSpan w:val="2"/>
            <w:vAlign w:val="center"/>
          </w:tcPr>
          <w:p/>
        </w:tc>
        <w:tc>
          <w:tcPr>
            <w:tcW w:w="1140" w:type="dxa"/>
            <w:vAlign w:val="center"/>
          </w:tcPr>
          <w:p>
            <w:r>
              <w:rPr>
                <w:rFonts w:hint="eastAsia"/>
              </w:rPr>
              <w:t>职业资格</w:t>
            </w:r>
          </w:p>
        </w:tc>
        <w:tc>
          <w:tcPr>
            <w:tcW w:w="1104" w:type="dxa"/>
            <w:vAlign w:val="center"/>
          </w:tcPr>
          <w:p/>
        </w:tc>
        <w:tc>
          <w:tcPr>
            <w:tcW w:w="1116" w:type="dxa"/>
            <w:vAlign w:val="center"/>
          </w:tcPr>
          <w:p>
            <w:r>
              <w:rPr>
                <w:rFonts w:hint="eastAsia"/>
              </w:rPr>
              <w:t>执业资格</w:t>
            </w:r>
          </w:p>
        </w:tc>
        <w:tc>
          <w:tcPr>
            <w:tcW w:w="18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基层工作情况及考核结果</w:t>
            </w:r>
          </w:p>
        </w:tc>
        <w:tc>
          <w:tcPr>
            <w:tcW w:w="7212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9" w:hRule="atLeast"/>
        </w:trPr>
        <w:tc>
          <w:tcPr>
            <w:tcW w:w="1803" w:type="dxa"/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12" w:type="dxa"/>
            <w:gridSpan w:val="6"/>
          </w:tcPr>
          <w:p/>
        </w:tc>
      </w:tr>
    </w:tbl>
    <w:p>
      <w:pPr>
        <w:rPr>
          <w:rFonts w:hint="eastAsia"/>
        </w:rPr>
      </w:pPr>
    </w:p>
    <w:p/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r>
              <w:rPr>
                <w:rFonts w:hint="eastAsia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r>
              <w:rPr>
                <w:rFonts w:hint="eastAsia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r>
              <w:rPr>
                <w:rFonts w:hint="eastAsia"/>
              </w:rPr>
              <w:t>工作单位及职务</w:t>
            </w:r>
          </w:p>
        </w:tc>
        <w:tc>
          <w:tcPr>
            <w:tcW w:w="2309" w:type="dxa"/>
            <w:vAlign w:val="center"/>
          </w:tcPr>
          <w:p>
            <w:r>
              <w:rPr>
                <w:rFonts w:hint="eastAsia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/>
        </w:tc>
        <w:tc>
          <w:tcPr>
            <w:tcW w:w="1416" w:type="dxa"/>
          </w:tcPr>
          <w:p/>
        </w:tc>
        <w:tc>
          <w:tcPr>
            <w:tcW w:w="1504" w:type="dxa"/>
          </w:tcPr>
          <w:p/>
        </w:tc>
        <w:tc>
          <w:tcPr>
            <w:tcW w:w="2931" w:type="dxa"/>
          </w:tcPr>
          <w:p/>
        </w:tc>
        <w:tc>
          <w:tcPr>
            <w:tcW w:w="230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r>
              <w:rPr>
                <w:rFonts w:hint="eastAsia"/>
              </w:rPr>
              <w:t>有 何特 长及 突出 业绩</w:t>
            </w:r>
          </w:p>
        </w:tc>
        <w:tc>
          <w:tcPr>
            <w:tcW w:w="816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/>
          <w:p>
            <w:r>
              <w:rPr>
                <w:rFonts w:hint="eastAsia"/>
              </w:rPr>
              <w:t>奖  惩</w:t>
            </w:r>
          </w:p>
          <w:p/>
          <w:p>
            <w:r>
              <w:rPr>
                <w:rFonts w:hint="eastAsia"/>
              </w:rPr>
              <w:t>情  况</w:t>
            </w:r>
          </w:p>
          <w:p/>
        </w:tc>
        <w:tc>
          <w:tcPr>
            <w:tcW w:w="816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r>
              <w:rPr>
                <w:rFonts w:hint="eastAsia"/>
              </w:rPr>
              <w:t>审  核</w:t>
            </w:r>
          </w:p>
          <w:p/>
          <w:p/>
          <w:p>
            <w:r>
              <w:rPr>
                <w:rFonts w:hint="eastAsia"/>
              </w:rPr>
              <w:t>意  见</w:t>
            </w:r>
          </w:p>
        </w:tc>
        <w:tc>
          <w:tcPr>
            <w:tcW w:w="8160" w:type="dxa"/>
            <w:gridSpan w:val="4"/>
          </w:tcPr>
          <w:p/>
          <w:p/>
          <w:p/>
          <w:p/>
          <w:p/>
          <w:p>
            <w:r>
              <w:rPr>
                <w:rFonts w:hint="eastAsia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r>
              <w:rPr>
                <w:rFonts w:hint="eastAsia"/>
              </w:rPr>
              <w:t>备  注</w:t>
            </w:r>
          </w:p>
        </w:tc>
        <w:tc>
          <w:tcPr>
            <w:tcW w:w="8160" w:type="dxa"/>
            <w:gridSpan w:val="4"/>
          </w:tcPr>
          <w:p/>
        </w:tc>
      </w:tr>
    </w:tbl>
    <w:p>
      <w:r>
        <w:rPr>
          <w:rFonts w:hint="eastAsia"/>
        </w:rPr>
        <w:t>说明：1、此表须如实填写，经审核发现与事实不符的，责任自负。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4D"/>
    <w:rsid w:val="00402651"/>
    <w:rsid w:val="008D323E"/>
    <w:rsid w:val="00BA6E4D"/>
    <w:rsid w:val="78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2019-06-18T03:38:00Z</dcterms:created>
  <dc:creator>fanxin</dc:creator>
  <cp:lastModifiedBy>Administrator</cp:lastModifiedBy>
  <dcterms:modified xsi:type="dcterms:W3CDTF">2019-06-25T02:44:27Z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