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sz w:val="28"/>
          <w:szCs w:val="16"/>
        </w:rPr>
      </w:pPr>
      <w:bookmarkStart w:id="0" w:name="_GoBack"/>
      <w:r>
        <w:rPr>
          <w:rFonts w:hint="eastAsia"/>
          <w:sz w:val="28"/>
          <w:szCs w:val="16"/>
        </w:rPr>
        <w:t>成都医学院第一附属医院专科护士培训学员报名表</w:t>
      </w:r>
    </w:p>
    <w:bookmarkEnd w:id="0"/>
    <w:tbl>
      <w:tblPr>
        <w:tblStyle w:val="3"/>
        <w:tblW w:w="92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14"/>
        <w:gridCol w:w="1442"/>
        <w:gridCol w:w="727"/>
        <w:gridCol w:w="1259"/>
        <w:gridCol w:w="454"/>
        <w:gridCol w:w="806"/>
        <w:gridCol w:w="1443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基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信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息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民    族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7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照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9" w:type="dxa"/>
            <w:vMerge w:val="continue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职务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学历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9" w:type="dxa"/>
            <w:vMerge w:val="continue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职称</w:t>
            </w:r>
          </w:p>
        </w:tc>
        <w:tc>
          <w:tcPr>
            <w:tcW w:w="14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学位</w:t>
            </w: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健康状况</w:t>
            </w:r>
          </w:p>
        </w:tc>
        <w:tc>
          <w:tcPr>
            <w:tcW w:w="14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9" w:type="dxa"/>
            <w:vMerge w:val="continue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工作单位：</w:t>
            </w:r>
          </w:p>
        </w:tc>
        <w:tc>
          <w:tcPr>
            <w:tcW w:w="22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邮编：</w:t>
            </w:r>
          </w:p>
        </w:tc>
        <w:tc>
          <w:tcPr>
            <w:tcW w:w="17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9" w:type="dxa"/>
            <w:vMerge w:val="continue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单位地址：</w:t>
            </w:r>
          </w:p>
        </w:tc>
        <w:tc>
          <w:tcPr>
            <w:tcW w:w="40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9" w:type="dxa"/>
            <w:vMerge w:val="continue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459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身份证号：</w:t>
            </w:r>
          </w:p>
        </w:tc>
        <w:tc>
          <w:tcPr>
            <w:tcW w:w="40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9" w:type="dxa"/>
            <w:vMerge w:val="continue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62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护士执业证编号：                         最近注册时间：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69" w:type="dxa"/>
            <w:vMerge w:val="continue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862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申请培训专业：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主要学习工作经历</w:t>
            </w:r>
          </w:p>
        </w:tc>
        <w:tc>
          <w:tcPr>
            <w:tcW w:w="862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临床业务情况</w:t>
            </w:r>
          </w:p>
        </w:tc>
        <w:tc>
          <w:tcPr>
            <w:tcW w:w="8629" w:type="dxa"/>
            <w:gridSpan w:val="8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送培单位意见</w:t>
            </w:r>
          </w:p>
        </w:tc>
        <w:tc>
          <w:tcPr>
            <w:tcW w:w="8629" w:type="dxa"/>
            <w:gridSpan w:val="8"/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微软雅黑" w:hAnsi="微软雅黑" w:eastAsia="微软雅黑" w:cs="微软雅黑"/>
              </w:rPr>
              <w:t xml:space="preserve"> 盖    章     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微软雅黑" w:hAnsi="微软雅黑" w:eastAsia="微软雅黑" w:cs="微软雅黑"/>
              </w:rPr>
              <w:t xml:space="preserve">年    月    日    </w:t>
            </w:r>
          </w:p>
        </w:tc>
      </w:tr>
    </w:tbl>
    <w:p>
      <w:pPr>
        <w:jc w:val="right"/>
      </w:pPr>
      <w:r>
        <w:rPr>
          <w:rFonts w:hint="eastAsia" w:ascii="微软雅黑" w:hAnsi="微软雅黑" w:eastAsia="微软雅黑" w:cs="微软雅黑"/>
        </w:rPr>
        <w:t>此表复印盖章有效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12E5B"/>
    <w:rsid w:val="0F8605A4"/>
    <w:rsid w:val="4581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2019-06-25T00:24:00Z</dcterms:created>
  <dc:creator>一坨儿糖</dc:creator>
  <cp:lastModifiedBy>Administrator</cp:lastModifiedBy>
  <dcterms:modified xsi:type="dcterms:W3CDTF">2019-06-26T01:44:52Z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