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韶关市武江区基层医疗卫生机构引进人才报名表</w:t>
      </w:r>
    </w:p>
    <w:bookmarkEnd w:id="0"/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</w:rPr>
        <w:t xml:space="preserve">武江区基层医疗卫生机构  </w:t>
      </w:r>
      <w:r>
        <w:rPr>
          <w:rFonts w:hint="eastAsia" w:ascii="仿宋_GB2312" w:eastAsia="仿宋_GB2312"/>
          <w:spacing w:val="-18"/>
          <w:szCs w:val="21"/>
        </w:rPr>
        <w:t>报考岗位</w:t>
      </w:r>
      <w:r>
        <w:rPr>
          <w:rFonts w:hint="eastAsia" w:ascii="仿宋_GB2312" w:eastAsia="仿宋_GB2312"/>
          <w:spacing w:val="-6"/>
          <w:szCs w:val="21"/>
        </w:rPr>
        <w:t>：          岗位代码：      岗位等级：       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  <w:r>
              <w:rPr>
                <w:rFonts w:hint="eastAsia" w:ascii="仿宋_GB2312" w:eastAsia="仿宋_GB2312"/>
                <w:sz w:val="13"/>
                <w:szCs w:val="13"/>
              </w:rPr>
              <w:t>(编内/编外)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基层工作情况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1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600" w:firstLineChars="2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经审核，同意报名。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审核人：  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005D2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A40AA5"/>
    <w:rsid w:val="00A72451"/>
    <w:rsid w:val="00A937B3"/>
    <w:rsid w:val="00B06BB6"/>
    <w:rsid w:val="00BB0FF8"/>
    <w:rsid w:val="00C41E90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0FE15E2"/>
    <w:rsid w:val="1EF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100</Words>
  <Characters>574</Characters>
  <Lines>4</Lines>
  <Paragraphs>1</Paragraphs>
  <TotalTime>41</TotalTime>
  <ScaleCrop>false</ScaleCrop>
  <LinksUpToDate>false</LinksUpToDate>
  <CharactersWithSpaces>673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Administrator</cp:lastModifiedBy>
  <cp:lastPrinted>2019-01-11T02:22:00Z</cp:lastPrinted>
  <dcterms:modified xsi:type="dcterms:W3CDTF">2019-07-16T07:32:21Z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