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both"/>
        <w:rPr>
          <w:rFonts w:ascii="黑体" w:hAnsi="黑体" w:eastAsia="黑体" w:cs="黑体"/>
          <w:b/>
          <w:bCs/>
          <w:color w:val="333333"/>
          <w:spacing w:val="11"/>
          <w:sz w:val="32"/>
          <w:szCs w:val="32"/>
          <w:shd w:val="clear" w:color="auto" w:fill="FFFFFF"/>
        </w:rPr>
      </w:pPr>
      <w:bookmarkStart w:id="0" w:name="_GoBack"/>
      <w:bookmarkEnd w:id="0"/>
      <w:r>
        <w:rPr>
          <w:rFonts w:hint="eastAsia" w:ascii="黑体" w:hAnsi="黑体" w:eastAsia="黑体" w:cs="黑体"/>
          <w:b/>
          <w:bCs/>
          <w:color w:val="333333"/>
          <w:spacing w:val="11"/>
          <w:sz w:val="32"/>
          <w:szCs w:val="32"/>
          <w:shd w:val="clear" w:color="auto" w:fill="FFFFFF"/>
        </w:rPr>
        <w:t>附件2</w:t>
      </w:r>
    </w:p>
    <w:p>
      <w:pPr>
        <w:autoSpaceDE w:val="0"/>
        <w:autoSpaceDN w:val="0"/>
        <w:spacing w:line="440" w:lineRule="exact"/>
        <w:jc w:val="center"/>
        <w:rPr>
          <w:rFonts w:ascii="FangSong_GB2312-Identity-H" w:hAnsi="FangSong_GB2312-Identity-H" w:eastAsia="FangSong_GB2312-Identity-H"/>
          <w:b/>
          <w:bCs/>
          <w:sz w:val="44"/>
          <w:szCs w:val="44"/>
        </w:rPr>
      </w:pPr>
      <w:r>
        <w:rPr>
          <w:rFonts w:hint="eastAsia" w:ascii="FangSong_GB2312-Identity-H" w:hAnsi="FangSong_GB2312-Identity-H" w:eastAsia="FangSong_GB2312-Identity-H"/>
          <w:b/>
          <w:bCs/>
          <w:sz w:val="44"/>
          <w:szCs w:val="44"/>
        </w:rPr>
        <w:t>计划生育证明</w:t>
      </w:r>
    </w:p>
    <w:tbl>
      <w:tblPr>
        <w:tblStyle w:val="3"/>
        <w:tblpPr w:leftFromText="180" w:rightFromText="180" w:vertAnchor="text" w:horzAnchor="page" w:tblpX="6330" w:tblpY="426"/>
        <w:tblOverlap w:val="never"/>
        <w:tblW w:w="4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
        <w:gridCol w:w="253"/>
        <w:gridCol w:w="253"/>
        <w:gridCol w:w="253"/>
        <w:gridCol w:w="253"/>
        <w:gridCol w:w="253"/>
        <w:gridCol w:w="253"/>
        <w:gridCol w:w="253"/>
        <w:gridCol w:w="252"/>
        <w:gridCol w:w="253"/>
        <w:gridCol w:w="253"/>
        <w:gridCol w:w="253"/>
        <w:gridCol w:w="253"/>
        <w:gridCol w:w="253"/>
        <w:gridCol w:w="253"/>
        <w:gridCol w:w="253"/>
        <w:gridCol w:w="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2"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c>
          <w:tcPr>
            <w:tcW w:w="253" w:type="dxa"/>
          </w:tcPr>
          <w:p>
            <w:pPr>
              <w:autoSpaceDE w:val="0"/>
              <w:autoSpaceDN w:val="0"/>
              <w:spacing w:line="440" w:lineRule="exact"/>
              <w:rPr>
                <w:rFonts w:ascii="FangSong_GB2312-Identity-H" w:hAnsi="FangSong_GB2312-Identity-H" w:eastAsia="FangSong_GB2312-Identity-H"/>
                <w:bCs/>
                <w:sz w:val="32"/>
                <w:szCs w:val="32"/>
              </w:rPr>
            </w:pPr>
          </w:p>
        </w:tc>
      </w:tr>
    </w:tbl>
    <w:p>
      <w:pPr>
        <w:autoSpaceDE w:val="0"/>
        <w:autoSpaceDN w:val="0"/>
        <w:spacing w:line="440" w:lineRule="exact"/>
        <w:rPr>
          <w:rFonts w:ascii="FangSong_GB2312-Identity-H" w:hAnsi="FangSong_GB2312-Identity-H" w:eastAsia="FangSong_GB2312-Identity-H"/>
          <w:bCs/>
          <w:sz w:val="32"/>
          <w:szCs w:val="32"/>
        </w:rPr>
      </w:pPr>
    </w:p>
    <w:p>
      <w:pPr>
        <w:autoSpaceDE w:val="0"/>
        <w:autoSpaceDN w:val="0"/>
        <w:spacing w:line="440" w:lineRule="exact"/>
        <w:rPr>
          <w:rFonts w:ascii="FangSong_GB2312-Identity-H" w:hAnsi="FangSong_GB2312-Identity-H" w:eastAsia="FangSong_GB2312-Identity-H"/>
          <w:bCs/>
          <w:sz w:val="32"/>
          <w:szCs w:val="32"/>
        </w:rPr>
      </w:pPr>
      <w:r>
        <w:rPr>
          <w:rFonts w:hint="eastAsia" w:ascii="FangSong_GB2312-Identity-H" w:hAnsi="FangSong_GB2312-Identity-H" w:eastAsia="FangSong_GB2312-Identity-H"/>
          <w:bCs/>
          <w:sz w:val="32"/>
          <w:szCs w:val="32"/>
        </w:rPr>
        <w:t>编号：</w:t>
      </w:r>
    </w:p>
    <w:p>
      <w:pPr>
        <w:autoSpaceDE w:val="0"/>
        <w:autoSpaceDN w:val="0"/>
        <w:spacing w:line="440" w:lineRule="exact"/>
        <w:rPr>
          <w:rFonts w:ascii="FangSong_GB2312-Identity-H" w:hAnsi="FangSong_GB2312-Identity-H" w:eastAsia="FangSong_GB2312-Identity-H"/>
          <w:bCs/>
          <w:sz w:val="32"/>
          <w:szCs w:val="32"/>
        </w:rPr>
      </w:pP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女方姓名：居民身份证号码：</w:t>
      </w:r>
      <w:r>
        <w:rPr>
          <w:rFonts w:hint="eastAsia" w:ascii="FangSong_GB2312-Identity-H" w:hAnsi="FangSong_GB2312-Identity-H" w:eastAsia="FangSong_GB2312-Identity-H"/>
          <w:color w:val="FFFFFF" w:themeColor="background1"/>
          <w:sz w:val="28"/>
          <w:szCs w:val="28"/>
          <w:u w:val="single"/>
          <w14:textFill>
            <w14:solidFill>
              <w14:schemeClr w14:val="bg1"/>
            </w14:solidFill>
          </w14:textFill>
        </w:rPr>
        <w:t>;</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户籍地址： ；</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现居住地址：； </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男方姓名 ：居民身份证号码：</w:t>
      </w:r>
      <w:r>
        <w:rPr>
          <w:rFonts w:hint="eastAsia" w:ascii="FangSong_GB2312-Identity-H" w:hAnsi="FangSong_GB2312-Identity-H" w:eastAsia="FangSong_GB2312-Identity-H"/>
          <w:color w:val="FFFFFF" w:themeColor="background1"/>
          <w:sz w:val="28"/>
          <w:szCs w:val="28"/>
          <w:u w:val="single"/>
          <w14:textFill>
            <w14:solidFill>
              <w14:schemeClr w14:val="bg1"/>
            </w14:solidFill>
          </w14:textFill>
        </w:rPr>
        <w:t>;</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户籍地址：；</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现居住地址：：</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婚育状况 （未婚、已婚、离异、丧偶、再婚）。</w:t>
      </w:r>
    </w:p>
    <w:p>
      <w:pPr>
        <w:autoSpaceDE w:val="0"/>
        <w:autoSpaceDN w:val="0"/>
        <w:spacing w:line="440" w:lineRule="exact"/>
        <w:rPr>
          <w:rFonts w:ascii="FangSong_GB2312-Identity-H" w:hAnsi="FangSong_GB2312-Identity-H" w:eastAsia="FangSong_GB2312-Identity-H"/>
          <w:b/>
          <w:sz w:val="28"/>
          <w:szCs w:val="28"/>
        </w:rPr>
      </w:pPr>
    </w:p>
    <w:p>
      <w:pPr>
        <w:autoSpaceDE w:val="0"/>
        <w:autoSpaceDN w:val="0"/>
        <w:spacing w:line="440" w:lineRule="exact"/>
        <w:ind w:firstLine="551" w:firstLineChars="196"/>
        <w:rPr>
          <w:rFonts w:ascii="FangSong_GB2312-Identity-H" w:hAnsi="FangSong_GB2312-Identity-H" w:eastAsia="FangSong_GB2312-Identity-H"/>
          <w:sz w:val="28"/>
          <w:szCs w:val="28"/>
        </w:rPr>
      </w:pPr>
      <w:r>
        <w:rPr>
          <w:rFonts w:hint="eastAsia" w:ascii="FangSong_GB2312-Identity-H" w:hAnsi="FangSong_GB2312-Identity-H" w:eastAsia="FangSong_GB2312-Identity-H"/>
          <w:b/>
          <w:sz w:val="28"/>
          <w:szCs w:val="28"/>
        </w:rPr>
        <w:t>符合计划生育政策：</w:t>
      </w:r>
      <w:r>
        <w:rPr>
          <w:rFonts w:hint="eastAsia" w:ascii="FangSong_GB2312-Identity-H" w:hAnsi="FangSong_GB2312-Identity-H" w:eastAsia="FangSong_GB2312-Identity-H"/>
          <w:sz w:val="28"/>
          <w:szCs w:val="28"/>
        </w:rPr>
        <w:t>政策内生育（含收养）（大写）</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子女，姓名： ，性别：，出生日期：年月日。</w:t>
      </w:r>
    </w:p>
    <w:p>
      <w:pPr>
        <w:autoSpaceDE w:val="0"/>
        <w:autoSpaceDN w:val="0"/>
        <w:spacing w:line="440" w:lineRule="exact"/>
        <w:rPr>
          <w:rFonts w:ascii="FangSong_GB2312-Identity-H" w:hAnsi="FangSong_GB2312-Identity-H" w:eastAsia="FangSong_GB2312-Identity-H"/>
          <w:b/>
          <w:sz w:val="28"/>
          <w:szCs w:val="28"/>
        </w:rPr>
      </w:pPr>
    </w:p>
    <w:p>
      <w:pPr>
        <w:autoSpaceDE w:val="0"/>
        <w:autoSpaceDN w:val="0"/>
        <w:spacing w:line="440" w:lineRule="exact"/>
        <w:ind w:firstLine="551" w:firstLineChars="196"/>
        <w:rPr>
          <w:rFonts w:ascii="FangSong_GB2312-Identity-H" w:hAnsi="FangSong_GB2312-Identity-H" w:eastAsia="FangSong_GB2312-Identity-H"/>
          <w:b/>
          <w:sz w:val="28"/>
          <w:szCs w:val="28"/>
        </w:rPr>
      </w:pPr>
      <w:r>
        <w:rPr>
          <w:rFonts w:hint="eastAsia" w:ascii="FangSong_GB2312-Identity-H" w:hAnsi="FangSong_GB2312-Identity-H" w:eastAsia="FangSong_GB2312-Identity-H"/>
          <w:b/>
          <w:sz w:val="28"/>
          <w:szCs w:val="28"/>
        </w:rPr>
        <w:t>违反计划生育政策：</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1、男女双方违反计划生育情况：共生育（含收养）（大写）个子女， 政策外生育（大写）个子女；</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2、违反政策生育的子女情况：姓名：，性别：，</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出生日期：年月日属政策外生育，已于年月日接受计划生育处理。</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   此证明为办理</w:t>
      </w:r>
      <w:r>
        <w:rPr>
          <w:rFonts w:hint="eastAsia" w:ascii="FangSong_GB2312-Identity-H" w:hAnsi="FangSong_GB2312-Identity-H" w:eastAsia="FangSong_GB2312-Identity-H"/>
          <w:sz w:val="28"/>
          <w:szCs w:val="28"/>
          <w:u w:val="single"/>
        </w:rPr>
        <w:t xml:space="preserve">  2018年广州市增城区石滩镇三江卫生院招聘一体化管理村卫生站乡村医生资格审核  </w:t>
      </w:r>
      <w:r>
        <w:rPr>
          <w:rFonts w:hint="eastAsia" w:ascii="FangSong_GB2312-Identity-H" w:hAnsi="FangSong_GB2312-Identity-H" w:eastAsia="FangSong_GB2312-Identity-H"/>
          <w:sz w:val="28"/>
          <w:szCs w:val="28"/>
        </w:rPr>
        <w:t>之计划生育证明，证明自出具之日起半年内有效。</w:t>
      </w:r>
    </w:p>
    <w:p>
      <w:pPr>
        <w:autoSpaceDE w:val="0"/>
        <w:autoSpaceDN w:val="0"/>
        <w:spacing w:line="440" w:lineRule="exact"/>
        <w:rPr>
          <w:rFonts w:ascii="FangSong_GB2312-Identity-H" w:hAnsi="FangSong_GB2312-Identity-H" w:eastAsia="FangSong_GB2312-Identity-H"/>
          <w:sz w:val="28"/>
          <w:szCs w:val="28"/>
        </w:rPr>
      </w:pP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 xml:space="preserve">    经办人：</w:t>
      </w:r>
    </w:p>
    <w:p>
      <w:pPr>
        <w:autoSpaceDE w:val="0"/>
        <w:autoSpaceDN w:val="0"/>
        <w:spacing w:line="440" w:lineRule="exact"/>
        <w:ind w:firstLine="560" w:firstLineChars="20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联系电话：</w:t>
      </w:r>
    </w:p>
    <w:p>
      <w:pPr>
        <w:autoSpaceDE w:val="0"/>
        <w:autoSpaceDN w:val="0"/>
        <w:spacing w:line="440" w:lineRule="exact"/>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市区  街（镇）计生办</w:t>
      </w:r>
    </w:p>
    <w:p>
      <w:pPr>
        <w:autoSpaceDE w:val="0"/>
        <w:autoSpaceDN w:val="0"/>
        <w:spacing w:line="440" w:lineRule="exact"/>
        <w:ind w:firstLine="6300" w:firstLineChars="2250"/>
        <w:rPr>
          <w:rFonts w:ascii="FangSong_GB2312-Identity-H" w:hAnsi="FangSong_GB2312-Identity-H" w:eastAsia="FangSong_GB2312-Identity-H"/>
          <w:sz w:val="28"/>
          <w:szCs w:val="28"/>
        </w:rPr>
      </w:pPr>
      <w:r>
        <w:rPr>
          <w:rFonts w:hint="eastAsia" w:ascii="FangSong_GB2312-Identity-H" w:hAnsi="FangSong_GB2312-Identity-H" w:eastAsia="FangSong_GB2312-Identity-H"/>
          <w:sz w:val="28"/>
          <w:szCs w:val="28"/>
        </w:rPr>
        <w:t>（盖章）</w:t>
      </w:r>
    </w:p>
    <w:p>
      <w:pPr>
        <w:autoSpaceDE w:val="0"/>
        <w:autoSpaceDN w:val="0"/>
        <w:spacing w:line="440" w:lineRule="exact"/>
      </w:pPr>
      <w:r>
        <w:rPr>
          <w:rFonts w:hint="eastAsia" w:ascii="FangSong_GB2312-Identity-H" w:hAnsi="FangSong_GB2312-Identity-H" w:eastAsia="FangSong_GB2312-Identity-H"/>
          <w:sz w:val="28"/>
          <w:szCs w:val="28"/>
        </w:rPr>
        <w:t>年月日</w:t>
      </w:r>
    </w:p>
    <w:p/>
    <w:sectPr>
      <w:pgSz w:w="11906" w:h="16838"/>
      <w:pgMar w:top="1417"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Identity-H">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5E7D"/>
    <w:rsid w:val="0A224058"/>
    <w:rsid w:val="121E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2019-08-02T07:55:00Z</dcterms:created>
  <dc:creator>user</dc:creator>
  <cp:lastModifiedBy>Administrator</cp:lastModifiedBy>
  <dcterms:modified xsi:type="dcterms:W3CDTF">2019-08-03T02:33:36Z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