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25" w:type="dxa"/>
        <w:tblInd w:w="2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065"/>
        <w:gridCol w:w="1035"/>
        <w:gridCol w:w="1110"/>
        <w:gridCol w:w="1830"/>
        <w:gridCol w:w="1635"/>
        <w:gridCol w:w="18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825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0"/>
                <w:szCs w:val="40"/>
              </w:rPr>
              <w:t>郑州市事业单位</w:t>
            </w:r>
            <w:r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kern w:val="0"/>
                <w:sz w:val="40"/>
                <w:szCs w:val="40"/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0"/>
                <w:szCs w:val="40"/>
              </w:rPr>
              <w:t>人员</w:t>
            </w:r>
            <w:r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kern w:val="0"/>
                <w:sz w:val="40"/>
                <w:szCs w:val="40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1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    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学历及学位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（证书）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服务基层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服务地点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服务起止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服务期满考核结果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及工作简历</w:t>
            </w:r>
          </w:p>
        </w:tc>
        <w:tc>
          <w:tcPr>
            <w:tcW w:w="8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个人诚信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我已知晓本次郑州市事业单位公开招聘公告内容。在此我郑重承诺：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一、自觉遵守事业单位公开招聘的有关政策及规定；二、真实、准确地提供个人信息、证件等相关材料；三、遵守考试纪律，服从考试安排；四、对违反以上承诺所造成的后果，本人自愿承担相应责任。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本人签名：                   年      月      日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    见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资格审核意见：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审核人（签名）：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 xml:space="preserve">                                                          年      月 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29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确认结果告知情况</w:t>
            </w:r>
          </w:p>
        </w:tc>
        <w:tc>
          <w:tcPr>
            <w:tcW w:w="8535" w:type="dxa"/>
            <w:gridSpan w:val="6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考生（签名）：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825" w:type="dxa"/>
            <w:gridSpan w:val="7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>本表（一式三份）打印后，需用钢笔或黑色签字笔手工填写，不得提交打印稿，并粘贴本人近期一寸彩色照片。</w:t>
            </w:r>
          </w:p>
          <w:p>
            <w:pPr>
              <w:widowControl/>
              <w:ind w:left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2、审核未通过的审核人要注明未通过原因。</w:t>
            </w:r>
          </w:p>
        </w:tc>
      </w:tr>
    </w:tbl>
    <w:p>
      <w:pPr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EF4E4"/>
    <w:multiLevelType w:val="singleLevel"/>
    <w:tmpl w:val="86CEF4E4"/>
    <w:lvl w:ilvl="0" w:tentative="0">
      <w:start w:val="1"/>
      <w:numFmt w:val="decimal"/>
      <w:suff w:val="nothing"/>
      <w:lvlText w:val="%1、"/>
      <w:lvlJc w:val="left"/>
      <w:pPr>
        <w:ind w:left="1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11ADF"/>
    <w:rsid w:val="00252D3B"/>
    <w:rsid w:val="0028333B"/>
    <w:rsid w:val="006D19B3"/>
    <w:rsid w:val="007116AE"/>
    <w:rsid w:val="007F2AD1"/>
    <w:rsid w:val="00A939F7"/>
    <w:rsid w:val="00AA6630"/>
    <w:rsid w:val="00E525AE"/>
    <w:rsid w:val="00EA7784"/>
    <w:rsid w:val="00FD5709"/>
    <w:rsid w:val="36216CA9"/>
    <w:rsid w:val="3B511ADF"/>
    <w:rsid w:val="59761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2C756-D460-4F4A-BF0E-7FD40A4874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533</Characters>
  <Lines>4</Lines>
  <Paragraphs>1</Paragraphs>
  <TotalTime>22</TotalTime>
  <ScaleCrop>false</ScaleCrop>
  <LinksUpToDate>false</LinksUpToDate>
  <CharactersWithSpaces>625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2019-09-10T02:00:00Z</dcterms:created>
  <dc:creator>Administrator</dc:creator>
  <cp:lastModifiedBy>Administrator</cp:lastModifiedBy>
  <dcterms:modified xsi:type="dcterms:W3CDTF">2019-09-19T02:26:02Z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