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napToGrid w:val="0"/>
        <w:spacing w:line="360" w:lineRule="auto"/>
        <w:jc w:val="left"/>
        <w:rPr>
          <w:rFonts w:ascii="Times New Roman" w:hAnsi="Times New Roman" w:eastAsia="仿宋_GB2312"/>
          <w:color w:val="auto"/>
          <w:sz w:val="32"/>
          <w:szCs w:val="32"/>
        </w:rPr>
      </w:pPr>
      <w:bookmarkStart w:id="0" w:name="_GoBack"/>
      <w:bookmarkEnd w:id="0"/>
      <w:r>
        <w:rPr>
          <w:rFonts w:ascii="Times New Roman" w:hAnsi="Times New Roman" w:eastAsia="仿宋_GB2312"/>
          <w:color w:val="auto"/>
          <w:sz w:val="32"/>
          <w:szCs w:val="32"/>
        </w:rPr>
        <w:t xml:space="preserve">附件2：           </w:t>
      </w:r>
    </w:p>
    <w:p>
      <w:pPr>
        <w:widowControl w:val="0"/>
        <w:snapToGrid w:val="0"/>
        <w:spacing w:line="360" w:lineRule="auto"/>
        <w:jc w:val="center"/>
        <w:rPr>
          <w:rFonts w:ascii="Times New Roman" w:hAnsi="Times New Roman" w:eastAsia="方正小标宋简体"/>
          <w:color w:val="auto"/>
          <w:sz w:val="44"/>
          <w:szCs w:val="44"/>
        </w:rPr>
      </w:pPr>
      <w:r>
        <w:rPr>
          <w:rFonts w:ascii="Times New Roman" w:hAnsi="Times New Roman" w:eastAsia="方正小标宋简体"/>
          <w:color w:val="auto"/>
          <w:sz w:val="44"/>
          <w:szCs w:val="44"/>
        </w:rPr>
        <w:t>诚信承诺书</w:t>
      </w:r>
    </w:p>
    <w:p>
      <w:pPr>
        <w:adjustRightInd w:val="0"/>
        <w:snapToGrid w:val="0"/>
        <w:spacing w:line="360" w:lineRule="auto"/>
        <w:ind w:firstLine="640" w:firstLineChars="200"/>
        <w:jc w:val="left"/>
        <w:textAlignment w:val="auto"/>
        <w:rPr>
          <w:rFonts w:ascii="Times New Roman" w:hAnsi="Times New Roman" w:eastAsia="仿宋_GB2312"/>
          <w:sz w:val="32"/>
          <w:szCs w:val="32"/>
        </w:rPr>
      </w:pPr>
      <w:r>
        <w:rPr>
          <w:rFonts w:ascii="Times New Roman" w:hAnsi="Times New Roman" w:eastAsia="仿宋_GB2312"/>
          <w:sz w:val="32"/>
          <w:szCs w:val="32"/>
        </w:rPr>
        <w:t>1、本人已经认真阅读并全面理解贵单位提供的关于本项考试的文件内容，确信本人符合本项考试报名条件。如果本人不符合考试报名条件但进行了报名，本人的报考资格、考试成绩无效，由此而产生的一切后果由本人个人承担。</w:t>
      </w:r>
    </w:p>
    <w:p>
      <w:pPr>
        <w:adjustRightInd w:val="0"/>
        <w:snapToGrid w:val="0"/>
        <w:spacing w:line="360" w:lineRule="auto"/>
        <w:ind w:firstLine="640" w:firstLineChars="200"/>
        <w:jc w:val="left"/>
        <w:textAlignment w:val="auto"/>
        <w:rPr>
          <w:rFonts w:ascii="Times New Roman" w:hAnsi="Times New Roman" w:eastAsia="仿宋_GB2312"/>
          <w:sz w:val="32"/>
          <w:szCs w:val="32"/>
        </w:rPr>
      </w:pPr>
      <w:r>
        <w:rPr>
          <w:rFonts w:ascii="Times New Roman" w:hAnsi="Times New Roman" w:eastAsia="仿宋_GB2312"/>
          <w:sz w:val="32"/>
          <w:szCs w:val="32"/>
        </w:rPr>
        <w:t>2、本人保证提交的个人的报考信息资料真实、正确，因填报的个人信息不真实或不正确而导致无法参加考试以及其他直接或间接后果，由考生本人自行承担。</w:t>
      </w:r>
    </w:p>
    <w:p>
      <w:pPr>
        <w:adjustRightInd w:val="0"/>
        <w:snapToGrid w:val="0"/>
        <w:spacing w:line="360" w:lineRule="auto"/>
        <w:ind w:firstLine="483"/>
        <w:jc w:val="left"/>
        <w:textAlignment w:val="auto"/>
        <w:rPr>
          <w:rFonts w:ascii="Times New Roman" w:hAnsi="Times New Roman" w:eastAsia="仿宋_GB2312"/>
          <w:sz w:val="32"/>
          <w:szCs w:val="32"/>
        </w:rPr>
      </w:pPr>
      <w:r>
        <w:rPr>
          <w:rFonts w:ascii="Times New Roman" w:hAnsi="Times New Roman" w:eastAsia="仿宋_GB2312"/>
          <w:sz w:val="32"/>
          <w:szCs w:val="32"/>
        </w:rPr>
        <w:t>3、本人保证在本次考试中遵守考场纪律，服从考试管理。如果本人在考试过程中有违纪违规行为，同意按《公务员录用考试违纪违规行为处理办法》（人社部令第30号）接受处理。</w:t>
      </w:r>
    </w:p>
    <w:p>
      <w:pPr>
        <w:adjustRightInd w:val="0"/>
        <w:snapToGrid w:val="0"/>
        <w:spacing w:line="360" w:lineRule="auto"/>
        <w:ind w:firstLine="483"/>
        <w:jc w:val="left"/>
        <w:textAlignment w:val="auto"/>
        <w:rPr>
          <w:rFonts w:ascii="Times New Roman" w:hAnsi="Times New Roman" w:eastAsia="仿宋_GB2312"/>
          <w:sz w:val="32"/>
          <w:szCs w:val="32"/>
        </w:rPr>
      </w:pPr>
    </w:p>
    <w:p>
      <w:pPr>
        <w:adjustRightInd w:val="0"/>
        <w:snapToGrid w:val="0"/>
        <w:spacing w:line="360" w:lineRule="auto"/>
        <w:ind w:firstLine="483"/>
        <w:jc w:val="left"/>
        <w:textAlignment w:val="auto"/>
        <w:rPr>
          <w:rFonts w:ascii="Times New Roman" w:hAnsi="Times New Roman" w:eastAsia="仿宋_GB2312"/>
          <w:sz w:val="32"/>
          <w:szCs w:val="32"/>
        </w:rPr>
      </w:pPr>
    </w:p>
    <w:p>
      <w:pPr>
        <w:adjustRightInd w:val="0"/>
        <w:snapToGrid w:val="0"/>
        <w:spacing w:line="360" w:lineRule="auto"/>
        <w:ind w:firstLine="483"/>
        <w:jc w:val="left"/>
        <w:textAlignment w:val="auto"/>
        <w:rPr>
          <w:rFonts w:ascii="Times New Roman" w:hAnsi="Times New Roman" w:eastAsia="仿宋_GB2312"/>
          <w:sz w:val="32"/>
          <w:szCs w:val="32"/>
        </w:rPr>
      </w:pPr>
    </w:p>
    <w:p>
      <w:pPr>
        <w:adjustRightInd w:val="0"/>
        <w:snapToGrid w:val="0"/>
        <w:spacing w:line="360" w:lineRule="auto"/>
        <w:ind w:firstLine="483"/>
        <w:jc w:val="left"/>
        <w:textAlignment w:val="auto"/>
        <w:rPr>
          <w:rFonts w:ascii="Times New Roman" w:hAnsi="Times New Roman" w:eastAsia="仿宋_GB2312"/>
          <w:sz w:val="32"/>
          <w:szCs w:val="32"/>
        </w:rPr>
      </w:pPr>
    </w:p>
    <w:p>
      <w:pPr>
        <w:adjustRightInd w:val="0"/>
        <w:snapToGrid w:val="0"/>
        <w:spacing w:line="360" w:lineRule="auto"/>
        <w:ind w:firstLine="483"/>
        <w:jc w:val="left"/>
        <w:textAlignment w:val="auto"/>
        <w:rPr>
          <w:rFonts w:ascii="Times New Roman" w:hAnsi="Times New Roman" w:eastAsia="仿宋_GB2312"/>
          <w:sz w:val="32"/>
          <w:szCs w:val="32"/>
        </w:rPr>
      </w:pPr>
    </w:p>
    <w:p>
      <w:pPr>
        <w:adjustRightInd w:val="0"/>
        <w:snapToGrid w:val="0"/>
        <w:spacing w:line="360" w:lineRule="auto"/>
        <w:ind w:firstLine="4160" w:firstLineChars="1300"/>
        <w:jc w:val="left"/>
        <w:textAlignment w:val="auto"/>
        <w:rPr>
          <w:rFonts w:ascii="Times New Roman" w:hAnsi="Times New Roman" w:eastAsia="仿宋_GB2312"/>
          <w:sz w:val="32"/>
          <w:szCs w:val="32"/>
        </w:rPr>
      </w:pPr>
      <w:r>
        <w:rPr>
          <w:rFonts w:ascii="Times New Roman" w:hAnsi="Times New Roman" w:eastAsia="仿宋_GB2312"/>
          <w:sz w:val="32"/>
          <w:szCs w:val="32"/>
        </w:rPr>
        <w:t>本人签字：（需手写签字）</w:t>
      </w:r>
    </w:p>
    <w:p>
      <w:pPr>
        <w:adjustRightInd w:val="0"/>
        <w:snapToGrid w:val="0"/>
        <w:spacing w:line="360" w:lineRule="auto"/>
        <w:ind w:firstLine="483"/>
        <w:jc w:val="left"/>
        <w:textAlignment w:val="auto"/>
        <w:rPr>
          <w:rFonts w:ascii="Times New Roman" w:hAnsi="Times New Roman" w:eastAsia="仿宋_GB2312"/>
          <w:sz w:val="32"/>
          <w:szCs w:val="32"/>
        </w:rPr>
      </w:pPr>
      <w:r>
        <w:rPr>
          <w:rFonts w:ascii="Times New Roman" w:hAnsi="Times New Roman" w:eastAsia="仿宋_GB2312"/>
          <w:sz w:val="32"/>
          <w:szCs w:val="32"/>
        </w:rPr>
        <w:t xml:space="preserve">                             </w:t>
      </w:r>
    </w:p>
    <w:p>
      <w:pPr>
        <w:adjustRightInd w:val="0"/>
        <w:snapToGrid w:val="0"/>
        <w:spacing w:line="360" w:lineRule="auto"/>
        <w:ind w:firstLine="4160" w:firstLineChars="1300"/>
        <w:jc w:val="left"/>
        <w:textAlignment w:val="auto"/>
        <w:rPr>
          <w:rFonts w:ascii="Times New Roman" w:hAnsi="Times New Roman" w:eastAsia="仿宋_GB2312"/>
          <w:sz w:val="32"/>
          <w:szCs w:val="32"/>
        </w:rPr>
      </w:pPr>
      <w:r>
        <w:rPr>
          <w:rFonts w:ascii="Times New Roman" w:hAnsi="Times New Roman" w:eastAsia="仿宋_GB2312"/>
          <w:sz w:val="32"/>
          <w:szCs w:val="32"/>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A004E6"/>
    <w:rsid w:val="3E682F35"/>
    <w:rsid w:val="69A00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textAlignment w:val="baseline"/>
    </w:pPr>
    <w:rPr>
      <w:rFonts w:ascii="Calibri" w:hAnsi="Calibri" w:eastAsia="宋体" w:cs="Times New Roman"/>
      <w:color w:val="000000"/>
      <w:sz w:val="21"/>
      <w:u w:val="none" w:color="000000"/>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2019-12-05T02:16:00Z</dcterms:created>
  <dc:creator>马森森</dc:creator>
  <cp:lastModifiedBy>Administrator</cp:lastModifiedBy>
  <dcterms:modified xsi:type="dcterms:W3CDTF">2019-12-06T07:04:07Z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